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20 BÀI ĐẾM HÌNH NÂNG CAO LỚP 1 CÓ HÌNH VÀ ĐÁP ÁN</w:t>
      </w:r>
    </w:p>
    <w:p>
      <w:pPr>
        <w:jc w:val="center"/>
      </w:pPr>
      <w:r>
        <w:rPr>
          <w:i/>
        </w:rPr>
        <w:t>Hình vuông - hình chữ nhật - hình tam giác - hình tròn</w:t>
      </w:r>
    </w:p>
    <w:p>
      <w:pPr>
        <w:jc w:val="center"/>
      </w:pPr>
      <w:r>
        <w:t>ToanCap1.com - Toán tiểu học</w:t>
      </w:r>
    </w:p>
    <w:p>
      <w:pPr>
        <w:spacing w:after="120"/>
      </w:pPr>
      <w:r>
        <w:t>Cách làm: xác định loại hình đề yêu cầu, đếm hình nhỏ trước rồi mới xét hình ghép lớn. Với câu hỏi 'hình nhỏ', không tính hình lớn bao quanh.</w:t>
      </w:r>
    </w:p>
    <w:p>
      <w:pPr>
        <w:keepNext/>
        <w:spacing w:before="40" w:after="20"/>
      </w:pPr>
      <w:r>
        <w:rPr>
          <w:b/>
        </w:rPr>
        <w:t xml:space="preserve">Câu 1. </w:t>
      </w:r>
      <w:r>
        <w:t>Có bao nhiêu hình chữ nhật nhỏ?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2. </w:t>
      </w:r>
      <w:r>
        <w:t>Nếu tính cả hình chữ nhật lớn, có tất cả bao nhiêu hình chữ nhật?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3. </w:t>
      </w:r>
      <w:r>
        <w:t>Có bao nhiêu hình vuông nhỏ?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0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4. </w:t>
      </w:r>
      <w:r>
        <w:t>Nếu tính cả hình vuông lớn, có tất cả bao nhiêu hình vuông?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0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5. </w:t>
      </w:r>
      <w:r>
        <w:t>Có bao nhiêu hình vuông?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0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6. </w:t>
      </w:r>
      <w:r>
        <w:t>Có bao nhiêu hình tam giác nhỏ?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0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7. </w:t>
      </w:r>
      <w:r>
        <w:t>Có bao nhiêu hình tam giác nhỏ?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0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8. </w:t>
      </w:r>
      <w:r>
        <w:t>Có bao nhiêu hình tam giác nhỏ?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0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9. </w:t>
      </w:r>
      <w:r>
        <w:t>Có bao nhiêu hình tam giác?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0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10. </w:t>
      </w:r>
      <w:r>
        <w:t>Có bao nhiêu hình tam giác nhỏ quanh điểm giữa?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11. </w:t>
      </w:r>
      <w:r>
        <w:t>Có bao nhiêu hình tròn?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12. </w:t>
      </w:r>
      <w:r>
        <w:t>Có bao nhiêu hình tam giác?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13. </w:t>
      </w:r>
      <w:r>
        <w:t>Có bao nhiêu hình chữ nhật nhỏ?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14. </w:t>
      </w:r>
      <w:r>
        <w:t>Nếu tính cả các hình ghép, có tất cả bao nhiêu hình chữ nhật?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15. </w:t>
      </w:r>
      <w:r>
        <w:t>Có bao nhiêu hình vuông?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16. </w:t>
      </w:r>
      <w:r>
        <w:t>Có tất cả bao nhiêu hình chữ nhật?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17. </w:t>
      </w:r>
      <w:r>
        <w:t>Có bao nhiêu hình tam giác nhỏ ở phía trên đoạn ngang?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7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18. </w:t>
      </w:r>
      <w:r>
        <w:t>Có bao nhiêu hình tam giác nhỏ?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8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19. </w:t>
      </w:r>
      <w:r>
        <w:t>Có bao nhiêu hình vuông?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keepNext/>
        <w:spacing w:before="40" w:after="20"/>
      </w:pPr>
      <w:r>
        <w:rPr>
          <w:b/>
        </w:rPr>
        <w:t xml:space="preserve">Câu 20. </w:t>
      </w:r>
      <w:r>
        <w:t>Có tất cả bao nhiêu hình rời nhau?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23160" cy="1363027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t-1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363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t>Đáp số: ........................................................</w:t>
      </w:r>
    </w:p>
    <w:p>
      <w:pPr>
        <w:pStyle w:val="Heading1"/>
        <w:pageBreakBefore/>
      </w:pPr>
      <w:r>
        <w:t>Đáp án 20 bài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3458"/>
        <w:gridCol w:w="794"/>
        <w:gridCol w:w="3458"/>
      </w:tblGrid>
      <w:tr>
        <w:tc>
          <w:tcPr>
            <w:tcW w:type="dxa" w:w="2578"/>
          </w:tcPr>
          <w:p>
            <w:r>
              <w:t>Câu</w:t>
            </w:r>
          </w:p>
        </w:tc>
        <w:tc>
          <w:tcPr>
            <w:tcW w:type="dxa" w:w="2578"/>
          </w:tcPr>
          <w:p>
            <w:r>
              <w:t>Đáp án</w:t>
            </w:r>
          </w:p>
        </w:tc>
        <w:tc>
          <w:tcPr>
            <w:tcW w:type="dxa" w:w="2578"/>
          </w:tcPr>
          <w:p>
            <w:r>
              <w:t>Câu</w:t>
            </w:r>
          </w:p>
        </w:tc>
        <w:tc>
          <w:tcPr>
            <w:tcW w:type="dxa" w:w="2578"/>
          </w:tcPr>
          <w:p>
            <w:r>
              <w:t>Đáp án</w:t>
            </w:r>
          </w:p>
        </w:tc>
      </w:tr>
      <w:t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 hình chữ nhật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11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 hình tròn</w:t>
            </w:r>
          </w:p>
        </w:tc>
      </w:tr>
      <w:t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 hình chữ nhật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12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 hình tam giác</w:t>
            </w:r>
          </w:p>
        </w:tc>
      </w:tr>
      <w:t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 hình vuông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13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 hình chữ nhật</w:t>
            </w:r>
          </w:p>
        </w:tc>
      </w:tr>
      <w:t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5 hình vuông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14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6 hình chữ nhật</w:t>
            </w:r>
          </w:p>
        </w:tc>
      </w:tr>
      <w:t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5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 hình vuông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15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 hình vuông</w:t>
            </w:r>
          </w:p>
        </w:tc>
      </w:tr>
      <w:t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6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 hình tam giác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16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 hình chữ nhật</w:t>
            </w:r>
          </w:p>
        </w:tc>
      </w:tr>
      <w:t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7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 hình tam giác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17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 hình tam giác</w:t>
            </w:r>
          </w:p>
        </w:tc>
      </w:tr>
      <w:t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8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 hình tam giác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18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 hình tam giác</w:t>
            </w:r>
          </w:p>
        </w:tc>
      </w:tr>
      <w:t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9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 hình tam giác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19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 hình vuông</w:t>
            </w:r>
          </w:p>
        </w:tc>
      </w:tr>
      <w:t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10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 hình tam giác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20</w:t>
            </w:r>
          </w:p>
        </w:tc>
        <w:tc>
          <w:tcPr>
            <w:tcW w:type="dxa" w:w="345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6 hình</w:t>
            </w:r>
          </w:p>
        </w:tc>
      </w:tr>
    </w:tbl>
    <w:sectPr w:rsidR="00FC693F" w:rsidRPr="0006063C" w:rsidSect="00034616">
      <w:pgSz w:w="12240" w:h="15840"/>
      <w:pgMar w:top="765" w:right="964" w:bottom="765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